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7310" w14:textId="37D718CD" w:rsidR="00A2549F" w:rsidRPr="00886402" w:rsidRDefault="00C62101" w:rsidP="00BD2FD1">
      <w:pPr>
        <w:spacing w:line="480" w:lineRule="exact"/>
        <w:jc w:val="center"/>
        <w:rPr>
          <w:rFonts w:eastAsia="標楷體"/>
          <w:b/>
          <w:sz w:val="32"/>
          <w:szCs w:val="24"/>
        </w:rPr>
      </w:pPr>
      <w:r>
        <w:rPr>
          <w:rFonts w:eastAsia="標楷體" w:hint="eastAsia"/>
          <w:b/>
          <w:noProof/>
          <w:sz w:val="32"/>
          <w:szCs w:val="24"/>
        </w:rPr>
        <w:drawing>
          <wp:anchor distT="0" distB="0" distL="114300" distR="114300" simplePos="0" relativeHeight="251658240" behindDoc="0" locked="0" layoutInCell="1" allowOverlap="1" wp14:anchorId="0A8DE0A1" wp14:editId="25AAE150">
            <wp:simplePos x="0" y="0"/>
            <wp:positionH relativeFrom="column">
              <wp:posOffset>622300</wp:posOffset>
            </wp:positionH>
            <wp:positionV relativeFrom="paragraph">
              <wp:posOffset>29845</wp:posOffset>
            </wp:positionV>
            <wp:extent cx="538480" cy="259080"/>
            <wp:effectExtent l="0" t="0" r="0" b="7620"/>
            <wp:wrapNone/>
            <wp:docPr id="66347239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831">
        <w:rPr>
          <w:rFonts w:eastAsia="標楷體" w:hint="eastAsia"/>
          <w:b/>
          <w:sz w:val="32"/>
          <w:szCs w:val="24"/>
        </w:rPr>
        <w:t xml:space="preserve">   </w:t>
      </w:r>
      <w:r w:rsidR="00A2549F" w:rsidRPr="00886402">
        <w:rPr>
          <w:rFonts w:eastAsia="標楷體"/>
          <w:b/>
          <w:sz w:val="32"/>
          <w:szCs w:val="24"/>
        </w:rPr>
        <w:t>20</w:t>
      </w:r>
      <w:r w:rsidR="0015338F">
        <w:rPr>
          <w:rFonts w:eastAsia="標楷體"/>
          <w:b/>
          <w:sz w:val="32"/>
          <w:szCs w:val="24"/>
        </w:rPr>
        <w:t>2</w:t>
      </w:r>
      <w:r w:rsidR="00C379A2">
        <w:rPr>
          <w:rFonts w:eastAsia="標楷體" w:hint="eastAsia"/>
          <w:b/>
          <w:sz w:val="32"/>
          <w:szCs w:val="24"/>
        </w:rPr>
        <w:t>5</w:t>
      </w:r>
      <w:r>
        <w:rPr>
          <w:rFonts w:eastAsia="標楷體" w:hint="eastAsia"/>
          <w:b/>
          <w:sz w:val="32"/>
          <w:szCs w:val="24"/>
        </w:rPr>
        <w:t>年</w:t>
      </w:r>
      <w:r w:rsidR="00A2549F" w:rsidRPr="00886402">
        <w:rPr>
          <w:rFonts w:eastAsia="標楷體"/>
          <w:b/>
          <w:sz w:val="32"/>
          <w:szCs w:val="24"/>
        </w:rPr>
        <w:t>第十</w:t>
      </w:r>
      <w:r w:rsidR="00C379A2">
        <w:rPr>
          <w:rFonts w:eastAsia="標楷體" w:hint="eastAsia"/>
          <w:b/>
          <w:sz w:val="32"/>
          <w:szCs w:val="24"/>
        </w:rPr>
        <w:t>八</w:t>
      </w:r>
      <w:r w:rsidR="00A2549F" w:rsidRPr="00886402">
        <w:rPr>
          <w:rFonts w:eastAsia="標楷體"/>
          <w:b/>
          <w:sz w:val="32"/>
          <w:szCs w:val="24"/>
        </w:rPr>
        <w:t>屆</w:t>
      </w:r>
      <w:r>
        <w:rPr>
          <w:rFonts w:eastAsia="標楷體" w:hint="eastAsia"/>
          <w:b/>
          <w:sz w:val="32"/>
          <w:szCs w:val="24"/>
        </w:rPr>
        <w:t>臺</w:t>
      </w:r>
      <w:r w:rsidR="00A2549F" w:rsidRPr="00886402">
        <w:rPr>
          <w:rFonts w:eastAsia="標楷體"/>
          <w:b/>
          <w:sz w:val="32"/>
          <w:szCs w:val="24"/>
        </w:rPr>
        <w:t>灣心理治療聯合會</w:t>
      </w:r>
    </w:p>
    <w:p w14:paraId="05ECF4F1" w14:textId="05FCAA44" w:rsidR="00A2549F" w:rsidRPr="00A2549F" w:rsidRDefault="00A2549F" w:rsidP="00C62101">
      <w:pPr>
        <w:spacing w:afterLines="50" w:after="180" w:line="480" w:lineRule="exact"/>
        <w:jc w:val="center"/>
        <w:rPr>
          <w:rFonts w:eastAsia="標楷體" w:cs="Arial"/>
          <w:color w:val="000000"/>
        </w:rPr>
      </w:pPr>
      <w:r w:rsidRPr="00886402">
        <w:rPr>
          <w:rFonts w:eastAsia="標楷體" w:hint="eastAsia"/>
          <w:b/>
          <w:sz w:val="32"/>
          <w:szCs w:val="24"/>
        </w:rPr>
        <w:t>退款申請書</w:t>
      </w:r>
    </w:p>
    <w:tbl>
      <w:tblPr>
        <w:tblStyle w:val="a4"/>
        <w:tblW w:w="10349" w:type="dxa"/>
        <w:tblInd w:w="-856" w:type="dxa"/>
        <w:tblLook w:val="04A0" w:firstRow="1" w:lastRow="0" w:firstColumn="1" w:lastColumn="0" w:noHBand="0" w:noVBand="1"/>
      </w:tblPr>
      <w:tblGrid>
        <w:gridCol w:w="1702"/>
        <w:gridCol w:w="1417"/>
        <w:gridCol w:w="2977"/>
        <w:gridCol w:w="1559"/>
        <w:gridCol w:w="2694"/>
      </w:tblGrid>
      <w:tr w:rsidR="00A2549F" w:rsidRPr="00A2549F" w14:paraId="248B40C9" w14:textId="77777777" w:rsidTr="00886402">
        <w:trPr>
          <w:trHeight w:val="521"/>
        </w:trPr>
        <w:tc>
          <w:tcPr>
            <w:tcW w:w="1702" w:type="dxa"/>
            <w:tcBorders>
              <w:top w:val="thinThickLargeGap" w:sz="24" w:space="0" w:color="auto"/>
              <w:left w:val="thinThickLargeGap" w:sz="24" w:space="0" w:color="auto"/>
            </w:tcBorders>
            <w:shd w:val="clear" w:color="auto" w:fill="D9D9D9" w:themeFill="background1" w:themeFillShade="D9"/>
          </w:tcPr>
          <w:p w14:paraId="6E7D87FB" w14:textId="77777777" w:rsidR="00A2549F" w:rsidRPr="00A2549F" w:rsidRDefault="00A2549F" w:rsidP="00A2549F">
            <w:pPr>
              <w:spacing w:line="420" w:lineRule="exact"/>
              <w:jc w:val="center"/>
              <w:rPr>
                <w:rFonts w:eastAsia="標楷體"/>
                <w:b/>
              </w:rPr>
            </w:pPr>
            <w:r w:rsidRPr="00A2549F">
              <w:rPr>
                <w:rFonts w:eastAsia="標楷體" w:hint="eastAsia"/>
                <w:b/>
              </w:rPr>
              <w:t>填寫日期</w:t>
            </w:r>
          </w:p>
        </w:tc>
        <w:tc>
          <w:tcPr>
            <w:tcW w:w="8647" w:type="dxa"/>
            <w:gridSpan w:val="4"/>
            <w:tcBorders>
              <w:top w:val="thinThickLargeGap" w:sz="24" w:space="0" w:color="auto"/>
              <w:right w:val="thinThickLargeGap" w:sz="24" w:space="0" w:color="auto"/>
            </w:tcBorders>
          </w:tcPr>
          <w:p w14:paraId="60D69E7E" w14:textId="77777777" w:rsidR="00A2549F" w:rsidRPr="00A2549F" w:rsidRDefault="00A2549F" w:rsidP="00A2549F">
            <w:pPr>
              <w:spacing w:line="420" w:lineRule="exact"/>
              <w:rPr>
                <w:rFonts w:eastAsia="標楷體"/>
              </w:rPr>
            </w:pPr>
            <w:r w:rsidRPr="00A2549F">
              <w:rPr>
                <w:rFonts w:eastAsia="標楷體"/>
                <w:szCs w:val="24"/>
              </w:rPr>
              <w:t>中華民國</w:t>
            </w:r>
            <w:r w:rsidRPr="00A2549F">
              <w:rPr>
                <w:rFonts w:eastAsia="標楷體"/>
                <w:szCs w:val="24"/>
              </w:rPr>
              <w:t xml:space="preserve">       </w:t>
            </w:r>
            <w:r w:rsidRPr="00A2549F">
              <w:rPr>
                <w:rFonts w:eastAsia="標楷體"/>
                <w:szCs w:val="24"/>
              </w:rPr>
              <w:t>年</w:t>
            </w:r>
            <w:r w:rsidRPr="00A2549F">
              <w:rPr>
                <w:rFonts w:eastAsia="標楷體"/>
                <w:szCs w:val="24"/>
              </w:rPr>
              <w:t xml:space="preserve">       </w:t>
            </w:r>
            <w:r w:rsidRPr="00A2549F">
              <w:rPr>
                <w:rFonts w:eastAsia="標楷體"/>
                <w:szCs w:val="24"/>
              </w:rPr>
              <w:t>月</w:t>
            </w:r>
            <w:r w:rsidRPr="00A2549F">
              <w:rPr>
                <w:rFonts w:eastAsia="標楷體"/>
                <w:szCs w:val="24"/>
              </w:rPr>
              <w:t xml:space="preserve">       </w:t>
            </w:r>
            <w:r w:rsidRPr="00A2549F">
              <w:rPr>
                <w:rFonts w:eastAsia="標楷體"/>
                <w:szCs w:val="24"/>
              </w:rPr>
              <w:t>日</w:t>
            </w:r>
          </w:p>
        </w:tc>
      </w:tr>
      <w:tr w:rsidR="00A2549F" w:rsidRPr="00A2549F" w14:paraId="2B90E005" w14:textId="77777777" w:rsidTr="00886402">
        <w:trPr>
          <w:trHeight w:val="570"/>
        </w:trPr>
        <w:tc>
          <w:tcPr>
            <w:tcW w:w="1702" w:type="dxa"/>
            <w:tcBorders>
              <w:left w:val="thinThickLargeGap" w:sz="24" w:space="0" w:color="auto"/>
            </w:tcBorders>
            <w:shd w:val="clear" w:color="auto" w:fill="D9D9D9" w:themeFill="background1" w:themeFillShade="D9"/>
          </w:tcPr>
          <w:p w14:paraId="0D411FE9" w14:textId="77777777" w:rsidR="00A2549F" w:rsidRPr="00A2549F" w:rsidRDefault="00A2549F" w:rsidP="00A2549F">
            <w:pPr>
              <w:spacing w:line="420" w:lineRule="exact"/>
              <w:jc w:val="center"/>
              <w:rPr>
                <w:rFonts w:eastAsia="標楷體"/>
                <w:b/>
              </w:rPr>
            </w:pPr>
            <w:r w:rsidRPr="00A2549F">
              <w:rPr>
                <w:rFonts w:eastAsia="標楷體"/>
                <w:b/>
                <w:szCs w:val="24"/>
              </w:rPr>
              <w:t>科目</w:t>
            </w:r>
          </w:p>
        </w:tc>
        <w:tc>
          <w:tcPr>
            <w:tcW w:w="8647" w:type="dxa"/>
            <w:gridSpan w:val="4"/>
            <w:tcBorders>
              <w:right w:val="thinThickLargeGap" w:sz="24" w:space="0" w:color="auto"/>
            </w:tcBorders>
          </w:tcPr>
          <w:p w14:paraId="1671ECA9" w14:textId="6D9EF8BB" w:rsidR="00A2549F" w:rsidRPr="00A2549F" w:rsidRDefault="00A2549F" w:rsidP="00A2549F">
            <w:pPr>
              <w:spacing w:line="420" w:lineRule="exact"/>
              <w:rPr>
                <w:rFonts w:eastAsia="標楷體"/>
              </w:rPr>
            </w:pPr>
            <w:r w:rsidRPr="00A2549F">
              <w:rPr>
                <w:rFonts w:eastAsia="標楷體"/>
                <w:bCs/>
                <w:szCs w:val="24"/>
              </w:rPr>
              <w:t>研習活動</w:t>
            </w:r>
            <w:proofErr w:type="gramStart"/>
            <w:r w:rsidR="00C62101">
              <w:rPr>
                <w:rFonts w:eastAsia="標楷體" w:hint="eastAsia"/>
                <w:bCs/>
                <w:szCs w:val="24"/>
              </w:rPr>
              <w:t>–</w:t>
            </w:r>
            <w:proofErr w:type="gramEnd"/>
            <w:r w:rsidR="00C62101" w:rsidRPr="00C62101">
              <w:rPr>
                <w:rFonts w:eastAsia="標楷體" w:hint="eastAsia"/>
                <w:bCs/>
                <w:szCs w:val="24"/>
              </w:rPr>
              <w:t>202</w:t>
            </w:r>
            <w:r w:rsidR="00C379A2">
              <w:rPr>
                <w:rFonts w:eastAsia="標楷體" w:hint="eastAsia"/>
                <w:bCs/>
                <w:szCs w:val="24"/>
              </w:rPr>
              <w:t>5</w:t>
            </w:r>
            <w:r w:rsidR="00C62101" w:rsidRPr="00C62101">
              <w:rPr>
                <w:rFonts w:eastAsia="標楷體" w:hint="eastAsia"/>
                <w:bCs/>
                <w:szCs w:val="24"/>
              </w:rPr>
              <w:t>年第十</w:t>
            </w:r>
            <w:r w:rsidR="00C379A2">
              <w:rPr>
                <w:rFonts w:eastAsia="標楷體" w:hint="eastAsia"/>
                <w:bCs/>
                <w:szCs w:val="24"/>
              </w:rPr>
              <w:t>八</w:t>
            </w:r>
            <w:r w:rsidR="00C62101" w:rsidRPr="00C62101">
              <w:rPr>
                <w:rFonts w:eastAsia="標楷體" w:hint="eastAsia"/>
                <w:bCs/>
                <w:szCs w:val="24"/>
              </w:rPr>
              <w:t>屆臺灣心理治療聯合會</w:t>
            </w:r>
          </w:p>
        </w:tc>
      </w:tr>
      <w:tr w:rsidR="00A2549F" w:rsidRPr="00A2549F" w14:paraId="5D0220FB" w14:textId="77777777" w:rsidTr="00DE403A">
        <w:trPr>
          <w:trHeight w:val="465"/>
        </w:trPr>
        <w:tc>
          <w:tcPr>
            <w:tcW w:w="1702" w:type="dxa"/>
            <w:tcBorders>
              <w:left w:val="thinThickLargeGap" w:sz="24" w:space="0" w:color="auto"/>
            </w:tcBorders>
            <w:shd w:val="clear" w:color="auto" w:fill="D9D9D9" w:themeFill="background1" w:themeFillShade="D9"/>
          </w:tcPr>
          <w:p w14:paraId="6FEEE460" w14:textId="77777777" w:rsidR="00A2549F" w:rsidRPr="00A2549F" w:rsidRDefault="00A2549F" w:rsidP="00A2549F">
            <w:pPr>
              <w:spacing w:line="420" w:lineRule="exact"/>
              <w:jc w:val="center"/>
              <w:rPr>
                <w:rFonts w:eastAsia="標楷體"/>
                <w:b/>
              </w:rPr>
            </w:pPr>
            <w:r w:rsidRPr="00A2549F">
              <w:rPr>
                <w:rFonts w:eastAsia="標楷體"/>
                <w:b/>
                <w:szCs w:val="24"/>
              </w:rPr>
              <w:t>項目</w:t>
            </w:r>
          </w:p>
        </w:tc>
        <w:tc>
          <w:tcPr>
            <w:tcW w:w="8647" w:type="dxa"/>
            <w:gridSpan w:val="4"/>
            <w:tcBorders>
              <w:right w:val="thinThickLargeGap" w:sz="24" w:space="0" w:color="auto"/>
            </w:tcBorders>
          </w:tcPr>
          <w:p w14:paraId="3ABC186F" w14:textId="77777777" w:rsidR="00A2549F" w:rsidRPr="00A2549F" w:rsidRDefault="00A2549F" w:rsidP="00A2549F">
            <w:pPr>
              <w:spacing w:line="420" w:lineRule="exact"/>
              <w:rPr>
                <w:rFonts w:eastAsia="標楷體"/>
              </w:rPr>
            </w:pPr>
            <w:r w:rsidRPr="00A2549F">
              <w:rPr>
                <w:rFonts w:eastAsia="標楷體"/>
                <w:bCs/>
                <w:szCs w:val="24"/>
              </w:rPr>
              <w:t>報名費之退費</w:t>
            </w:r>
          </w:p>
        </w:tc>
      </w:tr>
      <w:tr w:rsidR="00A2549F" w:rsidRPr="00A2549F" w14:paraId="5B866C86" w14:textId="77777777" w:rsidTr="00886402">
        <w:tc>
          <w:tcPr>
            <w:tcW w:w="1702" w:type="dxa"/>
            <w:tcBorders>
              <w:left w:val="thinThickLargeGap" w:sz="24" w:space="0" w:color="auto"/>
            </w:tcBorders>
            <w:shd w:val="clear" w:color="auto" w:fill="D9D9D9" w:themeFill="background1" w:themeFillShade="D9"/>
          </w:tcPr>
          <w:p w14:paraId="35B8220A" w14:textId="77777777" w:rsidR="00A2549F" w:rsidRPr="00A2549F" w:rsidRDefault="00DE403A" w:rsidP="00A2549F">
            <w:pPr>
              <w:tabs>
                <w:tab w:val="left" w:pos="1248"/>
              </w:tabs>
              <w:spacing w:beforeLines="50" w:before="180" w:line="4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Cs w:val="24"/>
              </w:rPr>
              <w:t>退費</w:t>
            </w:r>
            <w:r w:rsidR="00A2549F" w:rsidRPr="00A2549F">
              <w:rPr>
                <w:rFonts w:eastAsia="標楷體"/>
                <w:b/>
                <w:szCs w:val="24"/>
              </w:rPr>
              <w:t>金額</w:t>
            </w:r>
          </w:p>
        </w:tc>
        <w:tc>
          <w:tcPr>
            <w:tcW w:w="8647" w:type="dxa"/>
            <w:gridSpan w:val="4"/>
            <w:tcBorders>
              <w:right w:val="thinThickLargeGap" w:sz="24" w:space="0" w:color="auto"/>
            </w:tcBorders>
          </w:tcPr>
          <w:p w14:paraId="73FE9FD6" w14:textId="77777777" w:rsidR="00A2549F" w:rsidRPr="00A2549F" w:rsidRDefault="00A2549F" w:rsidP="00A2549F">
            <w:pPr>
              <w:spacing w:line="420" w:lineRule="exact"/>
              <w:rPr>
                <w:rFonts w:eastAsia="標楷體"/>
                <w:szCs w:val="24"/>
              </w:rPr>
            </w:pPr>
            <w:r w:rsidRPr="00A2549F">
              <w:rPr>
                <w:rFonts w:eastAsia="標楷體" w:hint="eastAsia"/>
                <w:szCs w:val="24"/>
              </w:rPr>
              <w:t xml:space="preserve">　　　　　　　　　　</w:t>
            </w:r>
            <w:r w:rsidR="00DE403A">
              <w:rPr>
                <w:rFonts w:eastAsia="標楷體" w:hint="eastAsia"/>
                <w:szCs w:val="24"/>
              </w:rPr>
              <w:t xml:space="preserve"> </w:t>
            </w:r>
            <w:r w:rsidRPr="00A2549F">
              <w:rPr>
                <w:rFonts w:eastAsia="標楷體"/>
                <w:szCs w:val="24"/>
              </w:rPr>
              <w:t>元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A2549F">
              <w:rPr>
                <w:rFonts w:eastAsia="標楷體"/>
                <w:szCs w:val="24"/>
              </w:rPr>
              <w:t>整</w:t>
            </w:r>
            <w:r w:rsidR="00DE403A">
              <w:rPr>
                <w:rFonts w:eastAsia="標楷體" w:hint="eastAsia"/>
                <w:szCs w:val="24"/>
              </w:rPr>
              <w:t xml:space="preserve"> </w:t>
            </w:r>
          </w:p>
          <w:p w14:paraId="0A46DC84" w14:textId="77777777" w:rsidR="00A2549F" w:rsidRPr="00A2549F" w:rsidRDefault="00A2549F" w:rsidP="00A2549F">
            <w:pPr>
              <w:spacing w:line="420" w:lineRule="exact"/>
              <w:rPr>
                <w:rFonts w:eastAsia="標楷體"/>
              </w:rPr>
            </w:pPr>
            <w:r w:rsidRPr="00A2549F">
              <w:rPr>
                <w:rFonts w:eastAsia="標楷體" w:hint="eastAsia"/>
                <w:color w:val="FF0000"/>
                <w:sz w:val="20"/>
                <w:szCs w:val="24"/>
              </w:rPr>
              <w:t>（此欄位由大會財務組填寫，</w:t>
            </w:r>
            <w:r w:rsidRPr="00A2549F">
              <w:rPr>
                <w:rFonts w:eastAsia="標楷體" w:cs="Arial" w:hint="eastAsia"/>
                <w:color w:val="FF0000"/>
                <w:sz w:val="20"/>
              </w:rPr>
              <w:t>將扣除</w:t>
            </w:r>
            <w:r w:rsidRPr="00A2549F">
              <w:rPr>
                <w:rFonts w:eastAsia="標楷體" w:cs="Arial" w:hint="eastAsia"/>
                <w:color w:val="FF0000"/>
                <w:sz w:val="20"/>
              </w:rPr>
              <w:t>20%</w:t>
            </w:r>
            <w:r w:rsidRPr="00A2549F">
              <w:rPr>
                <w:rFonts w:eastAsia="標楷體" w:cs="Arial" w:hint="eastAsia"/>
                <w:color w:val="FF0000"/>
                <w:sz w:val="20"/>
              </w:rPr>
              <w:t>行政手續費用）</w:t>
            </w:r>
          </w:p>
        </w:tc>
      </w:tr>
      <w:tr w:rsidR="00A2549F" w:rsidRPr="00A2549F" w14:paraId="42AC437B" w14:textId="77777777" w:rsidTr="00886402">
        <w:trPr>
          <w:trHeight w:val="806"/>
        </w:trPr>
        <w:tc>
          <w:tcPr>
            <w:tcW w:w="1702" w:type="dxa"/>
            <w:tcBorders>
              <w:left w:val="thinThickLargeGap" w:sz="24" w:space="0" w:color="auto"/>
            </w:tcBorders>
            <w:shd w:val="clear" w:color="auto" w:fill="D9D9D9" w:themeFill="background1" w:themeFillShade="D9"/>
            <w:vAlign w:val="center"/>
          </w:tcPr>
          <w:p w14:paraId="4EFE2FD7" w14:textId="77777777" w:rsidR="00A2549F" w:rsidRPr="00A2549F" w:rsidRDefault="00A2549F" w:rsidP="00A2549F">
            <w:pPr>
              <w:snapToGrid w:val="0"/>
              <w:spacing w:line="420" w:lineRule="exact"/>
              <w:jc w:val="center"/>
              <w:rPr>
                <w:rFonts w:eastAsia="標楷體"/>
                <w:b/>
                <w:szCs w:val="24"/>
              </w:rPr>
            </w:pPr>
            <w:r w:rsidRPr="00A2549F">
              <w:rPr>
                <w:rFonts w:eastAsia="標楷體"/>
                <w:b/>
                <w:szCs w:val="24"/>
              </w:rPr>
              <w:t>姓名</w:t>
            </w:r>
          </w:p>
        </w:tc>
        <w:tc>
          <w:tcPr>
            <w:tcW w:w="4394" w:type="dxa"/>
            <w:gridSpan w:val="2"/>
            <w:vAlign w:val="center"/>
          </w:tcPr>
          <w:p w14:paraId="087E18CF" w14:textId="77777777" w:rsidR="00A2549F" w:rsidRPr="00A2549F" w:rsidRDefault="00A2549F" w:rsidP="00A2549F">
            <w:pPr>
              <w:snapToGrid w:val="0"/>
              <w:spacing w:line="420" w:lineRule="exact"/>
              <w:jc w:val="right"/>
              <w:rPr>
                <w:rFonts w:eastAsia="標楷體"/>
                <w:szCs w:val="24"/>
              </w:rPr>
            </w:pPr>
            <w:r w:rsidRPr="00A2549F">
              <w:rPr>
                <w:rFonts w:eastAsia="標楷體"/>
                <w:szCs w:val="24"/>
              </w:rPr>
              <w:t xml:space="preserve">    </w:t>
            </w:r>
            <w:r w:rsidRPr="00A2549F">
              <w:rPr>
                <w:rFonts w:eastAsia="標楷體"/>
                <w:szCs w:val="24"/>
              </w:rPr>
              <w:t>（簽章）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88A7E89" w14:textId="77777777" w:rsidR="00A2549F" w:rsidRPr="00A2549F" w:rsidRDefault="00A2549F" w:rsidP="00A2549F">
            <w:pPr>
              <w:snapToGrid w:val="0"/>
              <w:spacing w:line="420" w:lineRule="exact"/>
              <w:jc w:val="center"/>
              <w:rPr>
                <w:rFonts w:eastAsia="標楷體"/>
                <w:b/>
                <w:szCs w:val="24"/>
              </w:rPr>
            </w:pPr>
            <w:r w:rsidRPr="00A2549F">
              <w:rPr>
                <w:rFonts w:eastAsia="標楷體"/>
                <w:b/>
                <w:szCs w:val="24"/>
              </w:rPr>
              <w:t>身份證字號</w:t>
            </w:r>
          </w:p>
        </w:tc>
        <w:tc>
          <w:tcPr>
            <w:tcW w:w="2694" w:type="dxa"/>
            <w:tcBorders>
              <w:right w:val="thinThickLargeGap" w:sz="24" w:space="0" w:color="auto"/>
            </w:tcBorders>
            <w:vAlign w:val="center"/>
          </w:tcPr>
          <w:p w14:paraId="24253699" w14:textId="77777777" w:rsidR="00A2549F" w:rsidRPr="00A2549F" w:rsidRDefault="00A2549F" w:rsidP="00A2549F">
            <w:pPr>
              <w:snapToGrid w:val="0"/>
              <w:spacing w:line="420" w:lineRule="exact"/>
              <w:rPr>
                <w:rFonts w:eastAsia="標楷體"/>
                <w:szCs w:val="24"/>
              </w:rPr>
            </w:pPr>
          </w:p>
        </w:tc>
      </w:tr>
      <w:tr w:rsidR="00BD4F3E" w:rsidRPr="00A2549F" w14:paraId="34C475B7" w14:textId="77777777" w:rsidTr="00886402">
        <w:trPr>
          <w:trHeight w:val="1541"/>
        </w:trPr>
        <w:tc>
          <w:tcPr>
            <w:tcW w:w="1702" w:type="dxa"/>
            <w:tcBorders>
              <w:left w:val="thinThickLargeGap" w:sz="24" w:space="0" w:color="auto"/>
            </w:tcBorders>
            <w:shd w:val="clear" w:color="auto" w:fill="D9D9D9" w:themeFill="background1" w:themeFillShade="D9"/>
            <w:vAlign w:val="center"/>
          </w:tcPr>
          <w:p w14:paraId="65A58C7D" w14:textId="77777777" w:rsidR="00BD4F3E" w:rsidRPr="00A2549F" w:rsidRDefault="00BD4F3E" w:rsidP="00BD4F3E">
            <w:pPr>
              <w:snapToGrid w:val="0"/>
              <w:spacing w:line="420" w:lineRule="exact"/>
              <w:jc w:val="center"/>
              <w:rPr>
                <w:rFonts w:eastAsia="標楷體"/>
                <w:b/>
                <w:szCs w:val="24"/>
              </w:rPr>
            </w:pPr>
            <w:r w:rsidRPr="00A2549F">
              <w:rPr>
                <w:rFonts w:eastAsia="標楷體"/>
                <w:b/>
                <w:szCs w:val="24"/>
              </w:rPr>
              <w:t>戶籍地址</w:t>
            </w:r>
          </w:p>
        </w:tc>
        <w:tc>
          <w:tcPr>
            <w:tcW w:w="8647" w:type="dxa"/>
            <w:gridSpan w:val="4"/>
            <w:tcBorders>
              <w:right w:val="thinThickLargeGap" w:sz="24" w:space="0" w:color="auto"/>
            </w:tcBorders>
            <w:vAlign w:val="center"/>
          </w:tcPr>
          <w:p w14:paraId="1B0B8A34" w14:textId="77777777" w:rsidR="00BD4F3E" w:rsidRPr="00BD4F3E" w:rsidRDefault="00BD4F3E" w:rsidP="00BD4F3E">
            <w:pPr>
              <w:snapToGrid w:val="0"/>
              <w:spacing w:line="5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　　　　　</w:t>
            </w:r>
            <w:r w:rsidRPr="00BD4F3E">
              <w:rPr>
                <w:rFonts w:eastAsia="標楷體"/>
                <w:szCs w:val="24"/>
              </w:rPr>
              <w:t>縣</w:t>
            </w:r>
            <w:r w:rsidRPr="00BD4F3E">
              <w:rPr>
                <w:rFonts w:eastAsia="標楷體" w:hint="eastAsia"/>
                <w:szCs w:val="24"/>
              </w:rPr>
              <w:t>／</w:t>
            </w:r>
            <w:r w:rsidRPr="00BD4F3E">
              <w:rPr>
                <w:rFonts w:eastAsia="標楷體"/>
                <w:szCs w:val="24"/>
              </w:rPr>
              <w:t>市</w:t>
            </w:r>
            <w:r>
              <w:rPr>
                <w:rFonts w:eastAsia="標楷體" w:hint="eastAsia"/>
                <w:szCs w:val="24"/>
              </w:rPr>
              <w:t xml:space="preserve">　　　　　</w:t>
            </w:r>
            <w:r w:rsidRPr="00BD4F3E">
              <w:rPr>
                <w:rFonts w:eastAsia="標楷體"/>
                <w:szCs w:val="24"/>
              </w:rPr>
              <w:t>鄉鎮</w:t>
            </w:r>
            <w:r w:rsidRPr="00BD4F3E">
              <w:rPr>
                <w:rFonts w:eastAsia="標楷體" w:hint="eastAsia"/>
                <w:szCs w:val="24"/>
              </w:rPr>
              <w:t>／</w:t>
            </w:r>
            <w:r w:rsidRPr="00BD4F3E">
              <w:rPr>
                <w:rFonts w:eastAsia="標楷體"/>
                <w:szCs w:val="24"/>
              </w:rPr>
              <w:t>市區</w:t>
            </w:r>
            <w:r>
              <w:rPr>
                <w:rFonts w:eastAsia="標楷體" w:hint="eastAsia"/>
                <w:szCs w:val="24"/>
              </w:rPr>
              <w:t xml:space="preserve">　　　　　</w:t>
            </w:r>
            <w:r w:rsidRPr="00BD4F3E">
              <w:rPr>
                <w:rFonts w:eastAsia="標楷體"/>
                <w:szCs w:val="24"/>
              </w:rPr>
              <w:t>村</w:t>
            </w:r>
            <w:r w:rsidRPr="00BD4F3E">
              <w:rPr>
                <w:rFonts w:eastAsia="標楷體" w:hint="eastAsia"/>
                <w:szCs w:val="24"/>
              </w:rPr>
              <w:t>／</w:t>
            </w:r>
            <w:r w:rsidRPr="00BD4F3E">
              <w:rPr>
                <w:rFonts w:eastAsia="標楷體"/>
                <w:szCs w:val="24"/>
              </w:rPr>
              <w:t>里</w:t>
            </w:r>
            <w:r>
              <w:rPr>
                <w:rFonts w:eastAsia="標楷體" w:hint="eastAsia"/>
                <w:szCs w:val="24"/>
              </w:rPr>
              <w:t xml:space="preserve">　　　　</w:t>
            </w:r>
            <w:proofErr w:type="gramStart"/>
            <w:r w:rsidRPr="00BD4F3E">
              <w:rPr>
                <w:rFonts w:eastAsia="標楷體" w:hint="eastAsia"/>
                <w:szCs w:val="24"/>
              </w:rPr>
              <w:t>鄰</w:t>
            </w:r>
            <w:proofErr w:type="gramEnd"/>
          </w:p>
          <w:p w14:paraId="24C1AADC" w14:textId="77777777" w:rsidR="00BD4F3E" w:rsidRPr="00BD4F3E" w:rsidRDefault="00BD4F3E" w:rsidP="00BD4F3E">
            <w:pPr>
              <w:snapToGrid w:val="0"/>
              <w:spacing w:line="5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　　　　　　　　</w:t>
            </w:r>
            <w:r w:rsidRPr="00BD4F3E">
              <w:rPr>
                <w:rFonts w:eastAsia="標楷體" w:hint="eastAsia"/>
                <w:szCs w:val="24"/>
              </w:rPr>
              <w:t xml:space="preserve">路／街　　　段　　　巷　　　弄　　　號　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BD4F3E">
              <w:rPr>
                <w:rFonts w:eastAsia="標楷體" w:hint="eastAsia"/>
                <w:szCs w:val="24"/>
              </w:rPr>
              <w:t xml:space="preserve">　樓之</w:t>
            </w:r>
          </w:p>
        </w:tc>
      </w:tr>
      <w:tr w:rsidR="00BD4F3E" w:rsidRPr="00A2549F" w14:paraId="1D37270D" w14:textId="77777777" w:rsidTr="00886402">
        <w:trPr>
          <w:trHeight w:val="699"/>
        </w:trPr>
        <w:tc>
          <w:tcPr>
            <w:tcW w:w="1702" w:type="dxa"/>
            <w:vMerge w:val="restart"/>
            <w:tcBorders>
              <w:left w:val="thinThickLargeGap" w:sz="24" w:space="0" w:color="auto"/>
            </w:tcBorders>
            <w:shd w:val="clear" w:color="auto" w:fill="D9D9D9" w:themeFill="background1" w:themeFillShade="D9"/>
            <w:vAlign w:val="center"/>
          </w:tcPr>
          <w:p w14:paraId="6FE4C55E" w14:textId="77777777" w:rsidR="00BD4F3E" w:rsidRPr="00A2549F" w:rsidRDefault="00BD4F3E" w:rsidP="00BD4F3E">
            <w:pPr>
              <w:snapToGrid w:val="0"/>
              <w:spacing w:line="420" w:lineRule="exact"/>
              <w:jc w:val="center"/>
              <w:rPr>
                <w:rFonts w:eastAsia="標楷體"/>
                <w:b/>
                <w:szCs w:val="24"/>
              </w:rPr>
            </w:pPr>
            <w:r w:rsidRPr="00A2549F">
              <w:rPr>
                <w:rFonts w:eastAsia="標楷體"/>
                <w:b/>
                <w:szCs w:val="24"/>
              </w:rPr>
              <w:t>通訊地址</w:t>
            </w:r>
          </w:p>
        </w:tc>
        <w:tc>
          <w:tcPr>
            <w:tcW w:w="4394" w:type="dxa"/>
            <w:gridSpan w:val="2"/>
            <w:vAlign w:val="center"/>
          </w:tcPr>
          <w:p w14:paraId="3674A9D3" w14:textId="77777777" w:rsidR="00BD4F3E" w:rsidRPr="00A2549F" w:rsidRDefault="00BD4F3E" w:rsidP="00BD4F3E">
            <w:pPr>
              <w:pStyle w:val="a5"/>
              <w:numPr>
                <w:ilvl w:val="0"/>
                <w:numId w:val="1"/>
              </w:numPr>
              <w:snapToGrid w:val="0"/>
              <w:spacing w:line="420" w:lineRule="exact"/>
              <w:ind w:leftChars="0"/>
              <w:jc w:val="both"/>
              <w:rPr>
                <w:rFonts w:eastAsia="標楷體"/>
                <w:szCs w:val="24"/>
              </w:rPr>
            </w:pPr>
            <w:r w:rsidRPr="00395CFB">
              <w:rPr>
                <w:rFonts w:ascii="標楷體" w:eastAsia="標楷體" w:hAnsi="標楷體" w:hint="eastAsia"/>
              </w:rPr>
              <w:t>同戶籍地</w:t>
            </w:r>
            <w:r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4A3D51A" w14:textId="77777777" w:rsidR="00BD4F3E" w:rsidRPr="00A2549F" w:rsidRDefault="00BD4F3E" w:rsidP="00BD4F3E">
            <w:pPr>
              <w:snapToGrid w:val="0"/>
              <w:spacing w:line="420" w:lineRule="exact"/>
              <w:jc w:val="center"/>
              <w:rPr>
                <w:rFonts w:eastAsia="標楷體"/>
                <w:b/>
                <w:szCs w:val="24"/>
              </w:rPr>
            </w:pPr>
            <w:r w:rsidRPr="00A2549F">
              <w:rPr>
                <w:rFonts w:eastAsia="標楷體"/>
                <w:b/>
                <w:szCs w:val="24"/>
              </w:rPr>
              <w:t>聯絡電話</w:t>
            </w:r>
          </w:p>
        </w:tc>
        <w:tc>
          <w:tcPr>
            <w:tcW w:w="2694" w:type="dxa"/>
            <w:tcBorders>
              <w:right w:val="thinThickLargeGap" w:sz="24" w:space="0" w:color="auto"/>
            </w:tcBorders>
            <w:vAlign w:val="center"/>
          </w:tcPr>
          <w:p w14:paraId="0C330AEF" w14:textId="77777777" w:rsidR="00BD4F3E" w:rsidRPr="00A2549F" w:rsidRDefault="00BD4F3E" w:rsidP="00BD4F3E">
            <w:pPr>
              <w:snapToGrid w:val="0"/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BD4F3E" w:rsidRPr="00A2549F" w14:paraId="152BF841" w14:textId="77777777" w:rsidTr="00886402">
        <w:trPr>
          <w:trHeight w:val="1697"/>
        </w:trPr>
        <w:tc>
          <w:tcPr>
            <w:tcW w:w="1702" w:type="dxa"/>
            <w:vMerge/>
            <w:tcBorders>
              <w:left w:val="thinThickLargeGap" w:sz="24" w:space="0" w:color="auto"/>
            </w:tcBorders>
            <w:shd w:val="clear" w:color="auto" w:fill="D9D9D9" w:themeFill="background1" w:themeFillShade="D9"/>
            <w:vAlign w:val="center"/>
          </w:tcPr>
          <w:p w14:paraId="67E1E859" w14:textId="77777777" w:rsidR="00BD4F3E" w:rsidRPr="00A2549F" w:rsidRDefault="00BD4F3E" w:rsidP="00BD4F3E">
            <w:pPr>
              <w:snapToGrid w:val="0"/>
              <w:spacing w:line="420" w:lineRule="exact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8647" w:type="dxa"/>
            <w:gridSpan w:val="4"/>
            <w:tcBorders>
              <w:right w:val="thinThickLargeGap" w:sz="24" w:space="0" w:color="auto"/>
            </w:tcBorders>
            <w:vAlign w:val="center"/>
          </w:tcPr>
          <w:p w14:paraId="609B9B3C" w14:textId="77777777" w:rsidR="00BD4F3E" w:rsidRPr="00BD4F3E" w:rsidRDefault="00BD4F3E" w:rsidP="00BD4F3E">
            <w:pPr>
              <w:snapToGrid w:val="0"/>
              <w:spacing w:line="5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　　　　　</w:t>
            </w:r>
            <w:r w:rsidRPr="00BD4F3E">
              <w:rPr>
                <w:rFonts w:eastAsia="標楷體"/>
                <w:szCs w:val="24"/>
              </w:rPr>
              <w:t>縣</w:t>
            </w:r>
            <w:r w:rsidRPr="00BD4F3E">
              <w:rPr>
                <w:rFonts w:eastAsia="標楷體" w:hint="eastAsia"/>
                <w:szCs w:val="24"/>
              </w:rPr>
              <w:t>／</w:t>
            </w:r>
            <w:r w:rsidRPr="00BD4F3E">
              <w:rPr>
                <w:rFonts w:eastAsia="標楷體"/>
                <w:szCs w:val="24"/>
              </w:rPr>
              <w:t>市</w:t>
            </w:r>
            <w:r>
              <w:rPr>
                <w:rFonts w:eastAsia="標楷體" w:hint="eastAsia"/>
                <w:szCs w:val="24"/>
              </w:rPr>
              <w:t xml:space="preserve">　　　　　</w:t>
            </w:r>
            <w:r w:rsidRPr="00BD4F3E">
              <w:rPr>
                <w:rFonts w:eastAsia="標楷體"/>
                <w:szCs w:val="24"/>
              </w:rPr>
              <w:t>鄉鎮</w:t>
            </w:r>
            <w:r w:rsidRPr="00BD4F3E">
              <w:rPr>
                <w:rFonts w:eastAsia="標楷體" w:hint="eastAsia"/>
                <w:szCs w:val="24"/>
              </w:rPr>
              <w:t>／</w:t>
            </w:r>
            <w:r w:rsidRPr="00BD4F3E">
              <w:rPr>
                <w:rFonts w:eastAsia="標楷體"/>
                <w:szCs w:val="24"/>
              </w:rPr>
              <w:t>市區</w:t>
            </w:r>
            <w:r>
              <w:rPr>
                <w:rFonts w:eastAsia="標楷體" w:hint="eastAsia"/>
                <w:szCs w:val="24"/>
              </w:rPr>
              <w:t xml:space="preserve">　　　　　</w:t>
            </w:r>
            <w:r w:rsidRPr="00BD4F3E">
              <w:rPr>
                <w:rFonts w:eastAsia="標楷體"/>
                <w:szCs w:val="24"/>
              </w:rPr>
              <w:t>村</w:t>
            </w:r>
            <w:r w:rsidRPr="00BD4F3E">
              <w:rPr>
                <w:rFonts w:eastAsia="標楷體" w:hint="eastAsia"/>
                <w:szCs w:val="24"/>
              </w:rPr>
              <w:t>／</w:t>
            </w:r>
            <w:r w:rsidRPr="00BD4F3E">
              <w:rPr>
                <w:rFonts w:eastAsia="標楷體"/>
                <w:szCs w:val="24"/>
              </w:rPr>
              <w:t>里</w:t>
            </w:r>
            <w:r>
              <w:rPr>
                <w:rFonts w:eastAsia="標楷體" w:hint="eastAsia"/>
                <w:szCs w:val="24"/>
              </w:rPr>
              <w:t xml:space="preserve">　　　　</w:t>
            </w:r>
            <w:proofErr w:type="gramStart"/>
            <w:r w:rsidRPr="00BD4F3E">
              <w:rPr>
                <w:rFonts w:eastAsia="標楷體" w:hint="eastAsia"/>
                <w:szCs w:val="24"/>
              </w:rPr>
              <w:t>鄰</w:t>
            </w:r>
            <w:proofErr w:type="gramEnd"/>
          </w:p>
          <w:p w14:paraId="4C9F4522" w14:textId="77777777" w:rsidR="00BD4F3E" w:rsidRPr="00BD4F3E" w:rsidRDefault="00BD4F3E" w:rsidP="00BD4F3E">
            <w:pPr>
              <w:snapToGrid w:val="0"/>
              <w:spacing w:line="5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　　　　　　　　</w:t>
            </w:r>
            <w:r w:rsidRPr="00BD4F3E">
              <w:rPr>
                <w:rFonts w:eastAsia="標楷體" w:hint="eastAsia"/>
                <w:szCs w:val="24"/>
              </w:rPr>
              <w:t xml:space="preserve">路／街　　　段　　　巷　　　弄　　　號　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BD4F3E">
              <w:rPr>
                <w:rFonts w:eastAsia="標楷體" w:hint="eastAsia"/>
                <w:szCs w:val="24"/>
              </w:rPr>
              <w:t xml:space="preserve">　樓之</w:t>
            </w:r>
          </w:p>
        </w:tc>
      </w:tr>
      <w:tr w:rsidR="00BD4F3E" w:rsidRPr="00A2549F" w14:paraId="0256917C" w14:textId="77777777" w:rsidTr="00886402">
        <w:trPr>
          <w:trHeight w:val="738"/>
        </w:trPr>
        <w:tc>
          <w:tcPr>
            <w:tcW w:w="1702" w:type="dxa"/>
            <w:vMerge w:val="restart"/>
            <w:tcBorders>
              <w:left w:val="thinThickLargeGap" w:sz="24" w:space="0" w:color="auto"/>
            </w:tcBorders>
            <w:shd w:val="clear" w:color="auto" w:fill="D9D9D9" w:themeFill="background1" w:themeFillShade="D9"/>
            <w:vAlign w:val="center"/>
          </w:tcPr>
          <w:p w14:paraId="52DF935A" w14:textId="77777777" w:rsidR="00BD4F3E" w:rsidRPr="00A2549F" w:rsidRDefault="00BD4F3E" w:rsidP="00BD4F3E">
            <w:pPr>
              <w:snapToGrid w:val="0"/>
              <w:spacing w:line="420" w:lineRule="exact"/>
              <w:jc w:val="center"/>
              <w:rPr>
                <w:rFonts w:eastAsia="標楷體"/>
                <w:b/>
                <w:szCs w:val="24"/>
              </w:rPr>
            </w:pPr>
            <w:r w:rsidRPr="00A2549F">
              <w:rPr>
                <w:rFonts w:eastAsia="標楷體"/>
                <w:b/>
              </w:rPr>
              <w:t>退款銀行</w:t>
            </w:r>
            <w:r w:rsidRPr="00A2549F">
              <w:rPr>
                <w:rFonts w:eastAsia="標楷體" w:hint="eastAsia"/>
                <w:b/>
              </w:rPr>
              <w:t>資訊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624D74F" w14:textId="77777777" w:rsidR="00BD4F3E" w:rsidRPr="00A2549F" w:rsidRDefault="00BD4F3E" w:rsidP="00BD4F3E">
            <w:pPr>
              <w:spacing w:line="420" w:lineRule="exact"/>
              <w:jc w:val="center"/>
              <w:rPr>
                <w:rFonts w:eastAsia="標楷體"/>
                <w:b/>
              </w:rPr>
            </w:pPr>
            <w:r w:rsidRPr="00A2549F">
              <w:rPr>
                <w:rFonts w:eastAsia="標楷體"/>
                <w:b/>
              </w:rPr>
              <w:t>銀行名稱</w:t>
            </w:r>
          </w:p>
        </w:tc>
        <w:tc>
          <w:tcPr>
            <w:tcW w:w="2977" w:type="dxa"/>
            <w:vAlign w:val="center"/>
          </w:tcPr>
          <w:p w14:paraId="2E64D5F4" w14:textId="77777777" w:rsidR="00BD4F3E" w:rsidRPr="00A2549F" w:rsidRDefault="00BD4F3E" w:rsidP="00BD4F3E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D70CCD3" w14:textId="77777777" w:rsidR="00BD4F3E" w:rsidRPr="00A2549F" w:rsidRDefault="00BD4F3E" w:rsidP="00BD4F3E">
            <w:pPr>
              <w:widowControl/>
              <w:jc w:val="center"/>
              <w:rPr>
                <w:rFonts w:eastAsia="標楷體"/>
                <w:b/>
              </w:rPr>
            </w:pPr>
            <w:r w:rsidRPr="00A2549F">
              <w:rPr>
                <w:rFonts w:eastAsia="標楷體"/>
                <w:b/>
              </w:rPr>
              <w:t>分行名稱</w:t>
            </w:r>
          </w:p>
        </w:tc>
        <w:tc>
          <w:tcPr>
            <w:tcW w:w="2694" w:type="dxa"/>
            <w:tcBorders>
              <w:right w:val="thinThickLargeGap" w:sz="24" w:space="0" w:color="auto"/>
            </w:tcBorders>
            <w:vAlign w:val="center"/>
          </w:tcPr>
          <w:p w14:paraId="1B6EBD08" w14:textId="77777777" w:rsidR="00BD4F3E" w:rsidRPr="00A2549F" w:rsidRDefault="00BD4F3E" w:rsidP="00BD4F3E">
            <w:pPr>
              <w:widowControl/>
              <w:rPr>
                <w:rFonts w:eastAsia="標楷體"/>
              </w:rPr>
            </w:pPr>
          </w:p>
        </w:tc>
      </w:tr>
      <w:tr w:rsidR="00BD4F3E" w:rsidRPr="00A2549F" w14:paraId="3B79DB64" w14:textId="77777777" w:rsidTr="00886402">
        <w:trPr>
          <w:trHeight w:val="705"/>
        </w:trPr>
        <w:tc>
          <w:tcPr>
            <w:tcW w:w="1702" w:type="dxa"/>
            <w:vMerge/>
            <w:tcBorders>
              <w:left w:val="thinThickLargeGap" w:sz="24" w:space="0" w:color="auto"/>
            </w:tcBorders>
            <w:shd w:val="clear" w:color="auto" w:fill="D9D9D9" w:themeFill="background1" w:themeFillShade="D9"/>
            <w:vAlign w:val="center"/>
          </w:tcPr>
          <w:p w14:paraId="4E17F0A7" w14:textId="77777777" w:rsidR="00BD4F3E" w:rsidRPr="00A2549F" w:rsidRDefault="00BD4F3E" w:rsidP="00BD4F3E">
            <w:pPr>
              <w:snapToGrid w:val="0"/>
              <w:spacing w:line="4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7780FC4" w14:textId="77777777" w:rsidR="00BD4F3E" w:rsidRPr="00A2549F" w:rsidRDefault="00BD4F3E" w:rsidP="00BD4F3E">
            <w:pPr>
              <w:spacing w:line="420" w:lineRule="exact"/>
              <w:jc w:val="center"/>
              <w:rPr>
                <w:rFonts w:eastAsia="標楷體"/>
                <w:b/>
              </w:rPr>
            </w:pPr>
            <w:r w:rsidRPr="00A2549F">
              <w:rPr>
                <w:rFonts w:eastAsia="標楷體"/>
                <w:b/>
              </w:rPr>
              <w:t>帳號</w:t>
            </w:r>
          </w:p>
        </w:tc>
        <w:tc>
          <w:tcPr>
            <w:tcW w:w="2977" w:type="dxa"/>
            <w:vAlign w:val="center"/>
          </w:tcPr>
          <w:p w14:paraId="24017532" w14:textId="77777777" w:rsidR="00BD4F3E" w:rsidRPr="00A2549F" w:rsidRDefault="00BD4F3E" w:rsidP="00BD4F3E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6F9D255" w14:textId="77777777" w:rsidR="00BD4F3E" w:rsidRPr="00A2549F" w:rsidRDefault="00BD4F3E" w:rsidP="00BD4F3E">
            <w:pPr>
              <w:spacing w:line="420" w:lineRule="exact"/>
              <w:jc w:val="center"/>
              <w:rPr>
                <w:rFonts w:eastAsia="標楷體"/>
                <w:b/>
              </w:rPr>
            </w:pPr>
            <w:r w:rsidRPr="00A2549F">
              <w:rPr>
                <w:rFonts w:eastAsia="標楷體"/>
                <w:b/>
              </w:rPr>
              <w:t>戶名</w:t>
            </w:r>
          </w:p>
        </w:tc>
        <w:tc>
          <w:tcPr>
            <w:tcW w:w="2694" w:type="dxa"/>
            <w:tcBorders>
              <w:right w:val="thinThickLargeGap" w:sz="24" w:space="0" w:color="auto"/>
            </w:tcBorders>
            <w:vAlign w:val="center"/>
          </w:tcPr>
          <w:p w14:paraId="1906F88C" w14:textId="77777777" w:rsidR="00BD4F3E" w:rsidRPr="00A2549F" w:rsidRDefault="00BD4F3E" w:rsidP="00BD4F3E">
            <w:pPr>
              <w:spacing w:line="420" w:lineRule="exact"/>
              <w:rPr>
                <w:rFonts w:eastAsia="標楷體"/>
                <w:b/>
              </w:rPr>
            </w:pPr>
          </w:p>
        </w:tc>
      </w:tr>
      <w:tr w:rsidR="00BD4F3E" w:rsidRPr="00A2549F" w14:paraId="42275442" w14:textId="77777777" w:rsidTr="00886402">
        <w:trPr>
          <w:trHeight w:val="1763"/>
        </w:trPr>
        <w:tc>
          <w:tcPr>
            <w:tcW w:w="1702" w:type="dxa"/>
            <w:tcBorders>
              <w:left w:val="thinThickLargeGap" w:sz="24" w:space="0" w:color="auto"/>
              <w:bottom w:val="thinThickLargeGap" w:sz="24" w:space="0" w:color="auto"/>
            </w:tcBorders>
            <w:shd w:val="clear" w:color="auto" w:fill="D9D9D9" w:themeFill="background1" w:themeFillShade="D9"/>
            <w:vAlign w:val="center"/>
          </w:tcPr>
          <w:p w14:paraId="4CE25E93" w14:textId="77777777" w:rsidR="00BD4F3E" w:rsidRPr="00A2549F" w:rsidRDefault="00886402" w:rsidP="00BD4F3E">
            <w:pPr>
              <w:snapToGrid w:val="0"/>
              <w:spacing w:line="420" w:lineRule="exact"/>
              <w:jc w:val="center"/>
              <w:rPr>
                <w:rFonts w:eastAsia="標楷體"/>
                <w:b/>
                <w:szCs w:val="24"/>
              </w:rPr>
            </w:pPr>
            <w:r w:rsidRPr="00A2549F">
              <w:rPr>
                <w:rFonts w:eastAsia="標楷體" w:cs="Arial" w:hint="eastAsia"/>
                <w:b/>
                <w:color w:val="000000"/>
              </w:rPr>
              <w:t>退費辦法</w:t>
            </w:r>
          </w:p>
        </w:tc>
        <w:tc>
          <w:tcPr>
            <w:tcW w:w="8647" w:type="dxa"/>
            <w:gridSpan w:val="4"/>
            <w:tcBorders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2352FFAD" w14:textId="47AAD40F" w:rsidR="00BD4F3E" w:rsidRPr="00CD6857" w:rsidRDefault="00DE403A" w:rsidP="00DE403A">
            <w:pPr>
              <w:autoSpaceDN w:val="0"/>
              <w:jc w:val="both"/>
              <w:textAlignment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E403A">
              <w:rPr>
                <w:rFonts w:eastAsia="標楷體" w:cs="Arial" w:hint="eastAsia"/>
                <w:color w:val="000000"/>
              </w:rPr>
              <w:t>若於報名後因故無法參加，請於</w:t>
            </w:r>
            <w:r w:rsidRPr="000A390B">
              <w:rPr>
                <w:rFonts w:eastAsia="標楷體" w:cs="Arial" w:hint="eastAsia"/>
                <w:b/>
                <w:bCs/>
                <w:color w:val="000000"/>
              </w:rPr>
              <w:t>20</w:t>
            </w:r>
            <w:r w:rsidR="00E1730C" w:rsidRPr="000A390B">
              <w:rPr>
                <w:rFonts w:eastAsia="標楷體" w:cs="Arial"/>
                <w:b/>
                <w:bCs/>
                <w:color w:val="000000"/>
              </w:rPr>
              <w:t>2</w:t>
            </w:r>
            <w:r w:rsidR="00C379A2">
              <w:rPr>
                <w:rFonts w:eastAsia="標楷體" w:cs="Arial" w:hint="eastAsia"/>
                <w:b/>
                <w:bCs/>
                <w:color w:val="000000"/>
              </w:rPr>
              <w:t>5</w:t>
            </w:r>
            <w:r w:rsidRPr="000A390B">
              <w:rPr>
                <w:rFonts w:eastAsia="標楷體" w:cs="Arial" w:hint="eastAsia"/>
                <w:b/>
                <w:bCs/>
                <w:color w:val="000000"/>
              </w:rPr>
              <w:t>.11.</w:t>
            </w:r>
            <w:r w:rsidR="0015338F" w:rsidRPr="000A390B">
              <w:rPr>
                <w:rFonts w:eastAsia="標楷體" w:cs="Arial"/>
                <w:b/>
                <w:bCs/>
                <w:color w:val="000000"/>
              </w:rPr>
              <w:t>1</w:t>
            </w:r>
            <w:r w:rsidR="00757ACC" w:rsidRPr="000A390B">
              <w:rPr>
                <w:rFonts w:eastAsia="標楷體" w:cs="Arial" w:hint="eastAsia"/>
                <w:b/>
                <w:bCs/>
                <w:color w:val="000000"/>
              </w:rPr>
              <w:t>5</w:t>
            </w:r>
            <w:r w:rsidRPr="000A390B">
              <w:rPr>
                <w:rFonts w:eastAsia="標楷體" w:cs="Arial" w:hint="eastAsia"/>
                <w:b/>
                <w:bCs/>
                <w:color w:val="000000"/>
              </w:rPr>
              <w:t>（含當日）前</w:t>
            </w:r>
            <w:r w:rsidRPr="00757ACC">
              <w:rPr>
                <w:rFonts w:eastAsia="標楷體" w:cs="Arial" w:hint="eastAsia"/>
                <w:b/>
                <w:bCs/>
                <w:color w:val="000000"/>
              </w:rPr>
              <w:t>通知秘書處取消報名</w:t>
            </w:r>
            <w:r w:rsidRPr="00DE403A">
              <w:rPr>
                <w:rFonts w:eastAsia="標楷體" w:cs="Arial" w:hint="eastAsia"/>
                <w:color w:val="000000"/>
              </w:rPr>
              <w:t>，並於</w:t>
            </w:r>
            <w:r w:rsidRPr="00DE403A">
              <w:rPr>
                <w:rFonts w:eastAsia="標楷體" w:cs="Arial" w:hint="eastAsia"/>
                <w:color w:val="000000"/>
              </w:rPr>
              <w:t>20</w:t>
            </w:r>
            <w:r w:rsidR="00E1730C">
              <w:rPr>
                <w:rFonts w:eastAsia="標楷體" w:cs="Arial"/>
                <w:color w:val="000000"/>
              </w:rPr>
              <w:t>2</w:t>
            </w:r>
            <w:r w:rsidR="00C379A2">
              <w:rPr>
                <w:rFonts w:eastAsia="標楷體" w:cs="Arial" w:hint="eastAsia"/>
                <w:color w:val="000000"/>
              </w:rPr>
              <w:t>5</w:t>
            </w:r>
            <w:r w:rsidRPr="00DE403A">
              <w:rPr>
                <w:rFonts w:eastAsia="標楷體" w:cs="Arial" w:hint="eastAsia"/>
                <w:color w:val="000000"/>
              </w:rPr>
              <w:t>.</w:t>
            </w:r>
            <w:r w:rsidR="00C379A2">
              <w:rPr>
                <w:rFonts w:eastAsia="標楷體" w:cs="Arial" w:hint="eastAsia"/>
                <w:color w:val="000000"/>
              </w:rPr>
              <w:t>11</w:t>
            </w:r>
            <w:r w:rsidRPr="00DE403A">
              <w:rPr>
                <w:rFonts w:eastAsia="標楷體" w:cs="Arial" w:hint="eastAsia"/>
                <w:color w:val="000000"/>
              </w:rPr>
              <w:t>.</w:t>
            </w:r>
            <w:r w:rsidR="00C379A2">
              <w:rPr>
                <w:rFonts w:eastAsia="標楷體" w:cs="Arial" w:hint="eastAsia"/>
                <w:color w:val="000000"/>
              </w:rPr>
              <w:t>28</w:t>
            </w:r>
            <w:r w:rsidRPr="00DE403A">
              <w:rPr>
                <w:rFonts w:eastAsia="標楷體" w:cs="Arial" w:hint="eastAsia"/>
                <w:color w:val="000000"/>
              </w:rPr>
              <w:t>前填妥</w:t>
            </w:r>
            <w:r w:rsidRPr="00757ACC">
              <w:rPr>
                <w:rFonts w:eastAsia="標楷體" w:cs="Arial" w:hint="eastAsia"/>
                <w:color w:val="000000"/>
                <w:shd w:val="pct15" w:color="auto" w:fill="FFFFFF"/>
              </w:rPr>
              <w:t>20</w:t>
            </w:r>
            <w:r w:rsidR="0015338F" w:rsidRPr="00757ACC">
              <w:rPr>
                <w:rFonts w:eastAsia="標楷體" w:cs="Arial"/>
                <w:color w:val="000000"/>
                <w:shd w:val="pct15" w:color="auto" w:fill="FFFFFF"/>
              </w:rPr>
              <w:t>2</w:t>
            </w:r>
            <w:r w:rsidR="00C379A2">
              <w:rPr>
                <w:rFonts w:eastAsia="標楷體" w:cs="Arial" w:hint="eastAsia"/>
                <w:color w:val="000000"/>
                <w:shd w:val="pct15" w:color="auto" w:fill="FFFFFF"/>
              </w:rPr>
              <w:t>5</w:t>
            </w:r>
            <w:r w:rsidRPr="00757ACC">
              <w:rPr>
                <w:rFonts w:eastAsia="標楷體" w:cs="Arial" w:hint="eastAsia"/>
                <w:color w:val="000000"/>
                <w:shd w:val="pct15" w:color="auto" w:fill="FFFFFF"/>
              </w:rPr>
              <w:t>聯合會</w:t>
            </w:r>
            <w:r w:rsidRPr="00757ACC">
              <w:rPr>
                <w:rFonts w:eastAsia="標楷體" w:cs="Arial" w:hint="eastAsia"/>
                <w:color w:val="000000"/>
                <w:shd w:val="pct15" w:color="auto" w:fill="FFFFFF"/>
              </w:rPr>
              <w:t>-</w:t>
            </w:r>
            <w:r w:rsidRPr="00757ACC">
              <w:rPr>
                <w:rFonts w:eastAsia="標楷體" w:cs="Arial" w:hint="eastAsia"/>
                <w:color w:val="000000"/>
                <w:shd w:val="pct15" w:color="auto" w:fill="FFFFFF"/>
              </w:rPr>
              <w:t>退款申請書</w:t>
            </w:r>
            <w:r w:rsidRPr="00757ACC">
              <w:rPr>
                <w:rFonts w:eastAsia="標楷體" w:cs="Arial" w:hint="eastAsia"/>
                <w:color w:val="FF0000"/>
              </w:rPr>
              <w:t>(</w:t>
            </w:r>
            <w:r w:rsidRPr="00757ACC">
              <w:rPr>
                <w:rFonts w:eastAsia="標楷體" w:cs="Arial" w:hint="eastAsia"/>
                <w:color w:val="FF0000"/>
              </w:rPr>
              <w:t>簽名欄位</w:t>
            </w:r>
            <w:proofErr w:type="gramStart"/>
            <w:r w:rsidRPr="00757ACC">
              <w:rPr>
                <w:rFonts w:eastAsia="標楷體" w:cs="Arial" w:hint="eastAsia"/>
                <w:color w:val="FF0000"/>
              </w:rPr>
              <w:t>請印出親簽</w:t>
            </w:r>
            <w:proofErr w:type="gramEnd"/>
            <w:r w:rsidRPr="00757ACC">
              <w:rPr>
                <w:rFonts w:eastAsia="標楷體" w:cs="Arial" w:hint="eastAsia"/>
                <w:color w:val="FF0000"/>
              </w:rPr>
              <w:t>或使用電子簽章</w:t>
            </w:r>
            <w:r w:rsidRPr="00757ACC">
              <w:rPr>
                <w:rFonts w:eastAsia="標楷體" w:cs="Arial" w:hint="eastAsia"/>
                <w:color w:val="FF0000"/>
              </w:rPr>
              <w:t>)</w:t>
            </w:r>
            <w:r w:rsidRPr="00DE403A">
              <w:rPr>
                <w:rFonts w:eastAsia="標楷體" w:cs="Arial" w:hint="eastAsia"/>
                <w:color w:val="000000"/>
              </w:rPr>
              <w:t>並郵寄或掃描</w:t>
            </w:r>
            <w:r>
              <w:rPr>
                <w:rFonts w:eastAsia="標楷體" w:cs="Arial" w:hint="eastAsia"/>
                <w:color w:val="000000"/>
              </w:rPr>
              <w:t>後</w:t>
            </w:r>
            <w:r w:rsidRPr="00DE403A">
              <w:rPr>
                <w:rFonts w:eastAsia="標楷體" w:cs="Arial" w:hint="eastAsia"/>
                <w:color w:val="000000"/>
              </w:rPr>
              <w:t>email</w:t>
            </w:r>
            <w:r w:rsidRPr="00DE403A">
              <w:rPr>
                <w:rFonts w:eastAsia="標楷體" w:cs="Arial" w:hint="eastAsia"/>
                <w:color w:val="000000"/>
              </w:rPr>
              <w:t>至秘書處。大會扣除</w:t>
            </w:r>
            <w:r w:rsidRPr="00DE403A">
              <w:rPr>
                <w:rFonts w:eastAsia="標楷體" w:cs="Arial" w:hint="eastAsia"/>
                <w:color w:val="000000"/>
              </w:rPr>
              <w:t>20%</w:t>
            </w:r>
            <w:r w:rsidRPr="00DE403A">
              <w:rPr>
                <w:rFonts w:eastAsia="標楷體" w:cs="Arial" w:hint="eastAsia"/>
                <w:color w:val="000000"/>
              </w:rPr>
              <w:t>行政手續費用後，餘款將於</w:t>
            </w:r>
            <w:r w:rsidRPr="00DE403A">
              <w:rPr>
                <w:rFonts w:eastAsia="標楷體" w:cs="Arial" w:hint="eastAsia"/>
                <w:color w:val="000000"/>
              </w:rPr>
              <w:t>20</w:t>
            </w:r>
            <w:r w:rsidR="00E1730C">
              <w:rPr>
                <w:rFonts w:eastAsia="標楷體" w:cs="Arial"/>
                <w:color w:val="000000"/>
              </w:rPr>
              <w:t>2</w:t>
            </w:r>
            <w:r w:rsidR="00C379A2">
              <w:rPr>
                <w:rFonts w:eastAsia="標楷體" w:cs="Arial" w:hint="eastAsia"/>
                <w:color w:val="000000"/>
              </w:rPr>
              <w:t>5</w:t>
            </w:r>
            <w:r w:rsidRPr="00DE403A">
              <w:rPr>
                <w:rFonts w:eastAsia="標楷體" w:cs="Arial" w:hint="eastAsia"/>
                <w:color w:val="000000"/>
              </w:rPr>
              <w:t>.12.</w:t>
            </w:r>
            <w:r w:rsidR="0015338F">
              <w:rPr>
                <w:rFonts w:eastAsia="標楷體" w:cs="Arial"/>
                <w:color w:val="000000"/>
              </w:rPr>
              <w:t>31</w:t>
            </w:r>
            <w:r w:rsidRPr="00DE403A">
              <w:rPr>
                <w:rFonts w:eastAsia="標楷體" w:cs="Arial" w:hint="eastAsia"/>
                <w:color w:val="000000"/>
              </w:rPr>
              <w:t>前匯入指定戶頭。逾期取消或寄回，恕不受理，敬請見諒。</w:t>
            </w:r>
          </w:p>
        </w:tc>
      </w:tr>
    </w:tbl>
    <w:p w14:paraId="6D091A7F" w14:textId="187AD162" w:rsidR="00C62101" w:rsidRDefault="00C62101" w:rsidP="00C62101">
      <w:pPr>
        <w:spacing w:beforeLines="50" w:before="180" w:line="420" w:lineRule="exact"/>
        <w:rPr>
          <w:rFonts w:eastAsia="標楷體"/>
          <w:kern w:val="0"/>
        </w:rPr>
      </w:pPr>
      <w:r w:rsidRPr="00A2549F">
        <w:rPr>
          <w:rFonts w:eastAsia="標楷體"/>
        </w:rPr>
        <w:t>請於</w:t>
      </w:r>
      <w:r w:rsidRPr="00A2549F">
        <w:rPr>
          <w:rFonts w:eastAsia="標楷體"/>
          <w:b/>
          <w:kern w:val="0"/>
        </w:rPr>
        <w:t>20</w:t>
      </w:r>
      <w:r>
        <w:rPr>
          <w:rFonts w:eastAsia="標楷體" w:hint="eastAsia"/>
          <w:b/>
          <w:kern w:val="0"/>
        </w:rPr>
        <w:t>2</w:t>
      </w:r>
      <w:r w:rsidR="00C379A2">
        <w:rPr>
          <w:rFonts w:eastAsia="標楷體" w:hint="eastAsia"/>
          <w:b/>
          <w:kern w:val="0"/>
        </w:rPr>
        <w:t>5</w:t>
      </w:r>
      <w:r w:rsidR="00D118AA">
        <w:rPr>
          <w:rFonts w:eastAsia="標楷體" w:hint="eastAsia"/>
          <w:b/>
          <w:kern w:val="0"/>
        </w:rPr>
        <w:t>/</w:t>
      </w:r>
      <w:r w:rsidRPr="00A2549F">
        <w:rPr>
          <w:rFonts w:eastAsia="標楷體"/>
          <w:b/>
          <w:kern w:val="0"/>
        </w:rPr>
        <w:t>1</w:t>
      </w:r>
      <w:r w:rsidR="00C379A2">
        <w:rPr>
          <w:rFonts w:eastAsia="標楷體" w:hint="eastAsia"/>
          <w:b/>
          <w:kern w:val="0"/>
        </w:rPr>
        <w:t>1</w:t>
      </w:r>
      <w:r w:rsidR="00D118AA">
        <w:rPr>
          <w:rFonts w:eastAsia="標楷體" w:hint="eastAsia"/>
          <w:b/>
          <w:kern w:val="0"/>
        </w:rPr>
        <w:t>/</w:t>
      </w:r>
      <w:r w:rsidR="00C379A2">
        <w:rPr>
          <w:rFonts w:eastAsia="標楷體" w:hint="eastAsia"/>
          <w:b/>
          <w:kern w:val="0"/>
        </w:rPr>
        <w:t>28</w:t>
      </w:r>
      <w:r w:rsidRPr="00A2549F">
        <w:rPr>
          <w:rFonts w:eastAsia="標楷體" w:hint="eastAsia"/>
          <w:b/>
          <w:kern w:val="0"/>
        </w:rPr>
        <w:t>(</w:t>
      </w:r>
      <w:r w:rsidR="00C379A2">
        <w:rPr>
          <w:rFonts w:eastAsia="標楷體" w:hint="eastAsia"/>
          <w:b/>
          <w:kern w:val="0"/>
        </w:rPr>
        <w:t>五</w:t>
      </w:r>
      <w:r w:rsidRPr="00A2549F">
        <w:rPr>
          <w:rFonts w:eastAsia="標楷體" w:hint="eastAsia"/>
          <w:b/>
          <w:kern w:val="0"/>
        </w:rPr>
        <w:t>)</w:t>
      </w:r>
      <w:r w:rsidRPr="00A2549F">
        <w:rPr>
          <w:rFonts w:eastAsia="標楷體"/>
          <w:kern w:val="0"/>
        </w:rPr>
        <w:t>前</w:t>
      </w:r>
      <w:r w:rsidR="00D118AA">
        <w:rPr>
          <w:rFonts w:eastAsia="標楷體" w:hint="eastAsia"/>
          <w:kern w:val="0"/>
        </w:rPr>
        <w:t>完成繳交，繳交方式如下（擇一）</w:t>
      </w:r>
    </w:p>
    <w:p w14:paraId="35AACCCD" w14:textId="77777777" w:rsidR="00D118AA" w:rsidRDefault="00D118AA" w:rsidP="00D118AA">
      <w:pPr>
        <w:numPr>
          <w:ilvl w:val="0"/>
          <w:numId w:val="2"/>
        </w:numPr>
        <w:spacing w:line="420" w:lineRule="exact"/>
        <w:rPr>
          <w:rFonts w:eastAsia="標楷體"/>
        </w:rPr>
      </w:pPr>
      <w:r w:rsidRPr="00D118AA">
        <w:rPr>
          <w:rFonts w:eastAsia="標楷體"/>
        </w:rPr>
        <w:t>郵寄：</w:t>
      </w:r>
      <w:r w:rsidRPr="00D118AA">
        <w:rPr>
          <w:rFonts w:eastAsia="標楷體"/>
        </w:rPr>
        <w:t xml:space="preserve">100 </w:t>
      </w:r>
      <w:r w:rsidRPr="00D118AA">
        <w:rPr>
          <w:rFonts w:eastAsia="標楷體"/>
        </w:rPr>
        <w:t>台北市中正區羅斯福路二段</w:t>
      </w:r>
      <w:r w:rsidRPr="00D118AA">
        <w:rPr>
          <w:rFonts w:eastAsia="標楷體"/>
        </w:rPr>
        <w:t xml:space="preserve"> 2 </w:t>
      </w:r>
      <w:r w:rsidRPr="00D118AA">
        <w:rPr>
          <w:rFonts w:eastAsia="標楷體"/>
        </w:rPr>
        <w:t>號</w:t>
      </w:r>
      <w:r w:rsidRPr="00D118AA">
        <w:rPr>
          <w:rFonts w:eastAsia="標楷體"/>
        </w:rPr>
        <w:t xml:space="preserve"> 4 </w:t>
      </w:r>
      <w:r w:rsidRPr="00D118AA">
        <w:rPr>
          <w:rFonts w:eastAsia="標楷體"/>
        </w:rPr>
        <w:t>樓</w:t>
      </w:r>
      <w:r w:rsidRPr="00D118AA">
        <w:rPr>
          <w:rFonts w:eastAsia="標楷體"/>
        </w:rPr>
        <w:br/>
      </w:r>
      <w:r w:rsidRPr="00D118AA">
        <w:rPr>
          <w:rFonts w:eastAsia="標楷體"/>
        </w:rPr>
        <w:t xml:space="preserve">　臺灣心理治療聯合會秘書處</w:t>
      </w:r>
      <w:r w:rsidRPr="00D118AA">
        <w:rPr>
          <w:rFonts w:eastAsia="標楷體"/>
        </w:rPr>
        <w:t xml:space="preserve"> </w:t>
      </w:r>
      <w:r w:rsidRPr="00D118AA">
        <w:rPr>
          <w:rFonts w:eastAsia="標楷體"/>
        </w:rPr>
        <w:t>收（以郵戳為憑）</w:t>
      </w:r>
    </w:p>
    <w:p w14:paraId="2459ABCD" w14:textId="52AFBC0B" w:rsidR="00DE403A" w:rsidRPr="00D118AA" w:rsidRDefault="00D118AA" w:rsidP="00D118AA">
      <w:pPr>
        <w:numPr>
          <w:ilvl w:val="0"/>
          <w:numId w:val="2"/>
        </w:numPr>
        <w:spacing w:line="420" w:lineRule="exact"/>
        <w:rPr>
          <w:rFonts w:eastAsia="標楷體"/>
        </w:rPr>
      </w:pPr>
      <w:r w:rsidRPr="00D118AA">
        <w:rPr>
          <w:rFonts w:eastAsia="標楷體"/>
        </w:rPr>
        <w:t>E-mail</w:t>
      </w:r>
      <w:r w:rsidRPr="00D118AA">
        <w:rPr>
          <w:rFonts w:eastAsia="標楷體"/>
        </w:rPr>
        <w:t>：</w:t>
      </w:r>
      <w:r w:rsidRPr="00D118AA">
        <w:rPr>
          <w:rFonts w:eastAsia="標楷體"/>
          <w:b/>
          <w:bCs/>
        </w:rPr>
        <w:t>tucp.tw@gmail.com</w:t>
      </w:r>
      <w:r w:rsidRPr="00D118AA">
        <w:rPr>
          <w:rFonts w:eastAsia="標楷體"/>
        </w:rPr>
        <w:t>（掃描檔）</w:t>
      </w:r>
    </w:p>
    <w:sectPr w:rsidR="00DE403A" w:rsidRPr="00D118AA" w:rsidSect="00A254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588" w:bottom="102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6BF7E" w14:textId="77777777" w:rsidR="003D1B69" w:rsidRDefault="003D1B69" w:rsidP="00C62101">
      <w:r>
        <w:separator/>
      </w:r>
    </w:p>
  </w:endnote>
  <w:endnote w:type="continuationSeparator" w:id="0">
    <w:p w14:paraId="7F116549" w14:textId="77777777" w:rsidR="003D1B69" w:rsidRDefault="003D1B69" w:rsidP="00C6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0C92" w14:textId="77777777" w:rsidR="00C62101" w:rsidRDefault="00C6210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03BC" w14:textId="77777777" w:rsidR="00C62101" w:rsidRDefault="00C6210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22CB" w14:textId="77777777" w:rsidR="00C62101" w:rsidRDefault="00C621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172F7" w14:textId="77777777" w:rsidR="003D1B69" w:rsidRDefault="003D1B69" w:rsidP="00C62101">
      <w:r>
        <w:separator/>
      </w:r>
    </w:p>
  </w:footnote>
  <w:footnote w:type="continuationSeparator" w:id="0">
    <w:p w14:paraId="35609EE0" w14:textId="77777777" w:rsidR="003D1B69" w:rsidRDefault="003D1B69" w:rsidP="00C62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AE4B" w14:textId="3B46D418" w:rsidR="00C62101" w:rsidRDefault="00D118AA">
    <w:pPr>
      <w:pStyle w:val="a6"/>
    </w:pPr>
    <w:r>
      <w:rPr>
        <w:noProof/>
      </w:rPr>
      <w:pict w14:anchorId="27437C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05516" o:spid="_x0000_s1026" type="#_x0000_t75" style="position:absolute;margin-left:0;margin-top:0;width:435.65pt;height:209.3pt;z-index:-251657216;mso-position-horizontal:center;mso-position-horizontal-relative:margin;mso-position-vertical:center;mso-position-vertical-relative:margin" o:allowincell="f">
          <v:imagedata r:id="rId1" o:title="logo標準型態(網頁用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1593" w14:textId="6310F325" w:rsidR="00C62101" w:rsidRDefault="00D118AA">
    <w:pPr>
      <w:pStyle w:val="a6"/>
    </w:pPr>
    <w:r>
      <w:rPr>
        <w:noProof/>
      </w:rPr>
      <w:pict w14:anchorId="1C4CB7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05517" o:spid="_x0000_s1027" type="#_x0000_t75" style="position:absolute;margin-left:0;margin-top:0;width:435.65pt;height:209.3pt;z-index:-251656192;mso-position-horizontal:center;mso-position-horizontal-relative:margin;mso-position-vertical:center;mso-position-vertical-relative:margin" o:allowincell="f">
          <v:imagedata r:id="rId1" o:title="logo標準型態(網頁用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D998" w14:textId="0C21B278" w:rsidR="00C62101" w:rsidRDefault="00D118AA">
    <w:pPr>
      <w:pStyle w:val="a6"/>
    </w:pPr>
    <w:r>
      <w:rPr>
        <w:noProof/>
      </w:rPr>
      <w:pict w14:anchorId="03C86E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05515" o:spid="_x0000_s1025" type="#_x0000_t75" style="position:absolute;margin-left:0;margin-top:0;width:435.65pt;height:209.3pt;z-index:-251658240;mso-position-horizontal:center;mso-position-horizontal-relative:margin;mso-position-vertical:center;mso-position-vertical-relative:margin" o:allowincell="f">
          <v:imagedata r:id="rId1" o:title="logo標準型態(網頁用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1204D"/>
    <w:multiLevelType w:val="multilevel"/>
    <w:tmpl w:val="B2E4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B1E37"/>
    <w:multiLevelType w:val="hybridMultilevel"/>
    <w:tmpl w:val="67F22BA6"/>
    <w:lvl w:ilvl="0" w:tplc="B4D4BFD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79493841">
    <w:abstractNumId w:val="1"/>
  </w:num>
  <w:num w:numId="2" w16cid:durableId="10161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9F"/>
    <w:rsid w:val="000A390B"/>
    <w:rsid w:val="0015338F"/>
    <w:rsid w:val="00163481"/>
    <w:rsid w:val="003D1B69"/>
    <w:rsid w:val="0040431A"/>
    <w:rsid w:val="00460C41"/>
    <w:rsid w:val="00511DBB"/>
    <w:rsid w:val="006738CF"/>
    <w:rsid w:val="00723516"/>
    <w:rsid w:val="00757ACC"/>
    <w:rsid w:val="00774BB3"/>
    <w:rsid w:val="00795831"/>
    <w:rsid w:val="00886402"/>
    <w:rsid w:val="008B124B"/>
    <w:rsid w:val="00A2549F"/>
    <w:rsid w:val="00BD2FD1"/>
    <w:rsid w:val="00BD4F3E"/>
    <w:rsid w:val="00C379A2"/>
    <w:rsid w:val="00C62101"/>
    <w:rsid w:val="00D071CB"/>
    <w:rsid w:val="00D118AA"/>
    <w:rsid w:val="00DE403A"/>
    <w:rsid w:val="00E1730C"/>
    <w:rsid w:val="00F8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F685A"/>
  <w15:docId w15:val="{47319811-687D-4DF8-8DFE-808EC8A5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49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49F"/>
    <w:rPr>
      <w:color w:val="0000FF"/>
      <w:u w:val="single"/>
    </w:rPr>
  </w:style>
  <w:style w:type="table" w:styleId="a4">
    <w:name w:val="Table Grid"/>
    <w:basedOn w:val="a1"/>
    <w:uiPriority w:val="39"/>
    <w:rsid w:val="00A25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2549F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6210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C6210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6210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C62101"/>
    <w:rPr>
      <w:rFonts w:ascii="Times New Roman" w:eastAsia="新細明體" w:hAnsi="Times New Roman" w:cs="Times New Roman"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D11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LilingWang</dc:creator>
  <cp:lastModifiedBy>Ming Yi -7</cp:lastModifiedBy>
  <cp:revision>4</cp:revision>
  <dcterms:created xsi:type="dcterms:W3CDTF">2025-08-26T09:07:00Z</dcterms:created>
  <dcterms:modified xsi:type="dcterms:W3CDTF">2025-08-26T09:21:00Z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e6d9cd6286c79fca6052489485011fc4aa943154b65315ead99e7518bed5c166</vt:lpwstr>
  </property>
</Properties>
</file>